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7692" w14:textId="77777777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>REGULAMIN KONKURSU</w:t>
      </w:r>
    </w:p>
    <w:p w14:paraId="47C78612" w14:textId="77777777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>POSTANOWIENIA OGÓLNE</w:t>
      </w:r>
    </w:p>
    <w:p w14:paraId="4C6F41DF" w14:textId="40C540FD" w:rsidR="00802E56" w:rsidRPr="007C0550" w:rsidRDefault="00802E56" w:rsidP="007C0550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333333"/>
          <w:sz w:val="24"/>
          <w:szCs w:val="24"/>
        </w:rPr>
      </w:pPr>
      <w:r w:rsidRPr="007C0550">
        <w:rPr>
          <w:b w:val="0"/>
          <w:bCs w:val="0"/>
          <w:color w:val="404040"/>
          <w:sz w:val="24"/>
          <w:szCs w:val="24"/>
        </w:rPr>
        <w:t xml:space="preserve">Konkurs jest organizowany pod nazwą </w:t>
      </w:r>
      <w:r w:rsidR="0047323F" w:rsidRPr="007C0550">
        <w:rPr>
          <w:b w:val="0"/>
          <w:bCs w:val="0"/>
          <w:i/>
          <w:iCs/>
          <w:color w:val="333333"/>
          <w:sz w:val="24"/>
          <w:szCs w:val="24"/>
        </w:rPr>
        <w:t>Boler</w:t>
      </w:r>
      <w:r w:rsidR="009A348C" w:rsidRPr="007C0550">
        <w:rPr>
          <w:b w:val="0"/>
          <w:bCs w:val="0"/>
          <w:i/>
          <w:iCs/>
          <w:color w:val="333333"/>
          <w:sz w:val="24"/>
          <w:szCs w:val="24"/>
        </w:rPr>
        <w:t>o</w:t>
      </w:r>
      <w:r w:rsidRPr="007C0550">
        <w:rPr>
          <w:b w:val="0"/>
          <w:bCs w:val="0"/>
          <w:color w:val="404040"/>
          <w:sz w:val="24"/>
          <w:szCs w:val="24"/>
        </w:rPr>
        <w:t xml:space="preserve">. Organizatorem Konkursu jest redakcja portalu taniecPOLSKA.pl. Partnerem i fundatorem nagród w konkursie jest </w:t>
      </w:r>
      <w:r w:rsidR="0089138C" w:rsidRPr="007C0550">
        <w:rPr>
          <w:b w:val="0"/>
          <w:bCs w:val="0"/>
          <w:color w:val="404040"/>
          <w:sz w:val="24"/>
          <w:szCs w:val="24"/>
        </w:rPr>
        <w:t>K</w:t>
      </w:r>
      <w:r w:rsidR="0089138C" w:rsidRPr="007C0550">
        <w:rPr>
          <w:b w:val="0"/>
          <w:bCs w:val="0"/>
          <w:color w:val="333333"/>
          <w:sz w:val="24"/>
          <w:szCs w:val="24"/>
          <w:shd w:val="clear" w:color="auto" w:fill="F9F9F9"/>
        </w:rPr>
        <w:t xml:space="preserve">inoMaestro.pl. </w:t>
      </w:r>
      <w:r w:rsidRPr="007C0550">
        <w:rPr>
          <w:b w:val="0"/>
          <w:bCs w:val="0"/>
          <w:color w:val="404040"/>
          <w:sz w:val="24"/>
          <w:szCs w:val="24"/>
        </w:rPr>
        <w:t xml:space="preserve">Konkurs zostanie przeprowadzony wyłącznie w internecie, na </w:t>
      </w:r>
      <w:r w:rsidR="00BB3258" w:rsidRPr="007C0550">
        <w:rPr>
          <w:b w:val="0"/>
          <w:bCs w:val="0"/>
          <w:color w:val="404040"/>
          <w:sz w:val="24"/>
          <w:szCs w:val="24"/>
        </w:rPr>
        <w:t>portalu taniecPOLSKA.pl</w:t>
      </w:r>
      <w:r w:rsidRPr="007C0550">
        <w:rPr>
          <w:b w:val="0"/>
          <w:bCs w:val="0"/>
          <w:color w:val="404040"/>
          <w:sz w:val="24"/>
          <w:szCs w:val="24"/>
        </w:rPr>
        <w:t xml:space="preserve"> i będzie trwał </w:t>
      </w:r>
      <w:r w:rsidR="000B62EB" w:rsidRPr="007C0550">
        <w:rPr>
          <w:b w:val="0"/>
          <w:bCs w:val="0"/>
          <w:color w:val="404040"/>
          <w:sz w:val="24"/>
          <w:szCs w:val="24"/>
        </w:rPr>
        <w:t>w dniach</w:t>
      </w:r>
      <w:r w:rsidRPr="007C0550">
        <w:rPr>
          <w:b w:val="0"/>
          <w:bCs w:val="0"/>
          <w:color w:val="404040"/>
          <w:sz w:val="24"/>
          <w:szCs w:val="24"/>
        </w:rPr>
        <w:t xml:space="preserve"> </w:t>
      </w:r>
      <w:r w:rsidR="00D4251B" w:rsidRPr="007C0550">
        <w:rPr>
          <w:b w:val="0"/>
          <w:bCs w:val="0"/>
          <w:sz w:val="24"/>
          <w:szCs w:val="24"/>
        </w:rPr>
        <w:t>5–6 czerwca 2023 roku (od 5 czerwca, od godz. 1</w:t>
      </w:r>
      <w:r w:rsidR="004040B5">
        <w:rPr>
          <w:b w:val="0"/>
          <w:bCs w:val="0"/>
          <w:sz w:val="24"/>
          <w:szCs w:val="24"/>
        </w:rPr>
        <w:t>6.0</w:t>
      </w:r>
      <w:r w:rsidR="00D4251B" w:rsidRPr="007C0550">
        <w:rPr>
          <w:b w:val="0"/>
          <w:bCs w:val="0"/>
          <w:sz w:val="24"/>
          <w:szCs w:val="24"/>
        </w:rPr>
        <w:t>0 do 6 czerwca, do godz. 1</w:t>
      </w:r>
      <w:r w:rsidR="004040B5">
        <w:rPr>
          <w:b w:val="0"/>
          <w:bCs w:val="0"/>
          <w:sz w:val="24"/>
          <w:szCs w:val="24"/>
        </w:rPr>
        <w:t>6.0</w:t>
      </w:r>
      <w:r w:rsidR="00D4251B" w:rsidRPr="007C0550">
        <w:rPr>
          <w:b w:val="0"/>
          <w:bCs w:val="0"/>
          <w:sz w:val="24"/>
          <w:szCs w:val="24"/>
        </w:rPr>
        <w:t>0).</w:t>
      </w:r>
    </w:p>
    <w:p w14:paraId="740AFCD8" w14:textId="77777777" w:rsidR="006A3760" w:rsidRPr="007C0550" w:rsidRDefault="006A3760" w:rsidP="007C0550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404040"/>
          <w:sz w:val="24"/>
          <w:szCs w:val="24"/>
        </w:rPr>
      </w:pPr>
    </w:p>
    <w:p w14:paraId="633EDFFA" w14:textId="77777777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>WARUNKI I ZASADY UCZESTNICTWA W KONKURSIE</w:t>
      </w:r>
    </w:p>
    <w:p w14:paraId="7E235D19" w14:textId="77777777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>Uczestnikiem Konkursu („Uczestnik”) może być każda osoba fizyczna, która:</w:t>
      </w:r>
    </w:p>
    <w:p w14:paraId="66145F73" w14:textId="3769BA4B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a) nie jest redaktorem </w:t>
      </w:r>
      <w:r w:rsidR="006A3760" w:rsidRPr="007C0550">
        <w:rPr>
          <w:rFonts w:ascii="Times New Roman" w:hAnsi="Times New Roman" w:cs="Times New Roman"/>
          <w:color w:val="404040"/>
          <w:sz w:val="24"/>
          <w:szCs w:val="24"/>
        </w:rPr>
        <w:t>portalu taniecPOLSKA.pl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>;</w:t>
      </w:r>
      <w:r w:rsidR="009E65B7" w:rsidRPr="007C05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b) nie jest członkiem rodziny redaktora </w:t>
      </w:r>
      <w:r w:rsidR="006A3760" w:rsidRPr="007C0550">
        <w:rPr>
          <w:rFonts w:ascii="Times New Roman" w:hAnsi="Times New Roman" w:cs="Times New Roman"/>
          <w:color w:val="404040"/>
          <w:sz w:val="24"/>
          <w:szCs w:val="24"/>
        </w:rPr>
        <w:t>portalu taniecPOLSKA.pl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>;</w:t>
      </w:r>
      <w:r w:rsidR="009E65B7" w:rsidRPr="007C0550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>c) posiada pełną zdolność do czynności prawnych. Osoby ograniczone w zdolności do czynności prawnych biorą udział w Konkursie za zgodą swojego przedstawiciela ustawowego lub opiekuna prawnego.</w:t>
      </w:r>
    </w:p>
    <w:p w14:paraId="369E9B51" w14:textId="77777777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>NAGRODY</w:t>
      </w:r>
    </w:p>
    <w:p w14:paraId="7DB93269" w14:textId="4495929E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Nagrodami w konkursie są </w:t>
      </w:r>
      <w:r w:rsidR="0089138C"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dwa </w:t>
      </w:r>
      <w:r w:rsidR="001F61ED" w:rsidRPr="007C0550">
        <w:rPr>
          <w:rFonts w:ascii="Times New Roman" w:hAnsi="Times New Roman" w:cs="Times New Roman"/>
          <w:color w:val="404040"/>
          <w:sz w:val="24"/>
          <w:szCs w:val="24"/>
        </w:rPr>
        <w:t>jednoosobowe zaproszenia na seans</w:t>
      </w:r>
      <w:r w:rsidR="00ED1BBA" w:rsidRPr="007C0550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 </w:t>
      </w:r>
      <w:r w:rsidR="00ED1BBA" w:rsidRPr="007C0550">
        <w:rPr>
          <w:rFonts w:ascii="Times New Roman" w:hAnsi="Times New Roman" w:cs="Times New Roman"/>
          <w:i/>
          <w:iCs/>
          <w:color w:val="333333"/>
          <w:sz w:val="24"/>
          <w:szCs w:val="24"/>
        </w:rPr>
        <w:t>Bolero Ravela i inne balety Maurice’a Béjarta</w:t>
      </w:r>
      <w:r w:rsidR="001C1F3E" w:rsidRPr="007C055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, 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ufundowane przez </w:t>
      </w:r>
      <w:r w:rsidR="00E72560" w:rsidRPr="007C0550">
        <w:rPr>
          <w:rFonts w:ascii="Times New Roman" w:hAnsi="Times New Roman" w:cs="Times New Roman"/>
          <w:color w:val="404040"/>
          <w:sz w:val="24"/>
          <w:szCs w:val="24"/>
        </w:rPr>
        <w:t>K</w:t>
      </w:r>
      <w:r w:rsidR="00E72560" w:rsidRPr="007C055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inoMaestro.pl.</w:t>
      </w:r>
    </w:p>
    <w:p w14:paraId="6FC26FEA" w14:textId="29E213EC" w:rsidR="00436B0E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>Zdobywcami nagród w konkursie są Uczestnicy, którzy w czasie trwania konkursu prześlą na adres e-mail </w:t>
      </w:r>
      <w:hyperlink r:id="rId5" w:history="1">
        <w:r w:rsidR="00436B0E" w:rsidRPr="007C0550">
          <w:rPr>
            <w:rStyle w:val="Hipercze"/>
            <w:rFonts w:ascii="Times New Roman" w:hAnsi="Times New Roman" w:cs="Times New Roman"/>
            <w:sz w:val="24"/>
            <w:szCs w:val="24"/>
          </w:rPr>
          <w:t>redakcja@taniecpolska.pl</w:t>
        </w:r>
      </w:hyperlink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 odpowiedzi na pytani</w:t>
      </w:r>
      <w:r w:rsidR="00AB1F94" w:rsidRPr="007C0550">
        <w:rPr>
          <w:rFonts w:ascii="Times New Roman" w:hAnsi="Times New Roman" w:cs="Times New Roman"/>
          <w:color w:val="404040"/>
          <w:sz w:val="24"/>
          <w:szCs w:val="24"/>
        </w:rPr>
        <w:t>e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: </w:t>
      </w:r>
    </w:p>
    <w:p w14:paraId="1152C4FC" w14:textId="5558ABBD" w:rsidR="00436B0E" w:rsidRPr="007C0550" w:rsidRDefault="00AB1F94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W którym roku odbyła się </w:t>
      </w:r>
      <w:r w:rsidR="00ED7A9C"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w Brukseli 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premiera </w:t>
      </w:r>
      <w:r w:rsidR="001B20BF" w:rsidRPr="007C0550">
        <w:rPr>
          <w:rFonts w:ascii="Times New Roman" w:hAnsi="Times New Roman" w:cs="Times New Roman"/>
          <w:i/>
          <w:iCs/>
          <w:color w:val="404040"/>
          <w:sz w:val="24"/>
          <w:szCs w:val="24"/>
        </w:rPr>
        <w:t>Bolera</w:t>
      </w:r>
      <w:r w:rsidR="001B20BF"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 w choreografii </w:t>
      </w:r>
      <w:r w:rsidR="0079628F" w:rsidRPr="007C0550">
        <w:rPr>
          <w:rFonts w:ascii="Times New Roman" w:hAnsi="Times New Roman" w:cs="Times New Roman"/>
          <w:color w:val="404040"/>
          <w:sz w:val="24"/>
          <w:szCs w:val="24"/>
        </w:rPr>
        <w:t>Maurice’a Béjarta?</w:t>
      </w:r>
    </w:p>
    <w:p w14:paraId="44CFEAFE" w14:textId="7834251E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Wybór </w:t>
      </w:r>
      <w:r w:rsidR="00ED7A9C" w:rsidRPr="007C0550">
        <w:rPr>
          <w:rFonts w:ascii="Times New Roman" w:hAnsi="Times New Roman" w:cs="Times New Roman"/>
          <w:color w:val="404040"/>
          <w:sz w:val="24"/>
          <w:szCs w:val="24"/>
        </w:rPr>
        <w:t>d</w:t>
      </w:r>
      <w:r w:rsidR="009754AE" w:rsidRPr="007C0550">
        <w:rPr>
          <w:rFonts w:ascii="Times New Roman" w:hAnsi="Times New Roman" w:cs="Times New Roman"/>
          <w:color w:val="404040"/>
          <w:sz w:val="24"/>
          <w:szCs w:val="24"/>
        </w:rPr>
        <w:t>wóch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 zwycięzców</w:t>
      </w:r>
      <w:r w:rsidR="00CD60C6"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 lub zwyciężczyń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 zostanie dokonany na podstawie oceny prawidłowości odpowiedzi Uczestników i </w:t>
      </w:r>
      <w:r w:rsidR="009754AE" w:rsidRPr="007C0550">
        <w:rPr>
          <w:rFonts w:ascii="Times New Roman" w:hAnsi="Times New Roman" w:cs="Times New Roman"/>
          <w:color w:val="404040"/>
          <w:sz w:val="24"/>
          <w:szCs w:val="24"/>
        </w:rPr>
        <w:t>kolejności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 ich przesłania. Celem zapewnienia prawidłowej organizacji konkursu Organizator powołuje komisję konkursową. Wszelkie wątpliwości dotyczące zasad konkursu, interpretacji i postanowień tego Regulaminu 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rozstrzyga Organizator. Laureaci konkursu zostaną powiadomieni o wygranej </w:t>
      </w:r>
      <w:r w:rsidR="00D4251B" w:rsidRPr="007C0550">
        <w:rPr>
          <w:rFonts w:ascii="Times New Roman" w:hAnsi="Times New Roman" w:cs="Times New Roman"/>
          <w:color w:val="404040"/>
          <w:sz w:val="24"/>
          <w:szCs w:val="24"/>
        </w:rPr>
        <w:t>6 czerwca 2023 roku</w:t>
      </w:r>
      <w:r w:rsidR="009263B7"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 mailowo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. </w:t>
      </w:r>
      <w:r w:rsidR="00D4251B" w:rsidRPr="007C0550">
        <w:rPr>
          <w:rFonts w:ascii="Times New Roman" w:hAnsi="Times New Roman" w:cs="Times New Roman"/>
          <w:color w:val="404040"/>
          <w:sz w:val="24"/>
          <w:szCs w:val="24"/>
        </w:rPr>
        <w:t>N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agrody </w:t>
      </w:r>
      <w:r w:rsidR="00D4251B"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(kody) 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zostaną wysłane do Laureatów konkursu na adresy </w:t>
      </w:r>
      <w:r w:rsidR="00FA65D4"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e-mail </w:t>
      </w:r>
      <w:r w:rsidRPr="007C0550">
        <w:rPr>
          <w:rFonts w:ascii="Times New Roman" w:hAnsi="Times New Roman" w:cs="Times New Roman"/>
          <w:color w:val="404040"/>
          <w:sz w:val="24"/>
          <w:szCs w:val="24"/>
        </w:rPr>
        <w:t>wskazane przez Laureatów</w:t>
      </w:r>
      <w:r w:rsidR="00D77905" w:rsidRPr="007C0550">
        <w:rPr>
          <w:rFonts w:ascii="Times New Roman" w:hAnsi="Times New Roman" w:cs="Times New Roman"/>
          <w:color w:val="404040"/>
          <w:sz w:val="24"/>
          <w:szCs w:val="24"/>
        </w:rPr>
        <w:t xml:space="preserve">. </w:t>
      </w:r>
    </w:p>
    <w:p w14:paraId="65DE1DE4" w14:textId="77777777" w:rsidR="00D77905" w:rsidRPr="007C0550" w:rsidRDefault="00D77905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14:paraId="7776EE0F" w14:textId="77777777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>DANE OSOBOWE UCZESTNIKÓW KONKURSU</w:t>
      </w:r>
    </w:p>
    <w:p w14:paraId="2897A2D9" w14:textId="2D98EB59" w:rsidR="00802E56" w:rsidRPr="007C0550" w:rsidRDefault="00802E5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7C0550">
        <w:rPr>
          <w:rFonts w:ascii="Times New Roman" w:hAnsi="Times New Roman" w:cs="Times New Roman"/>
          <w:color w:val="404040"/>
          <w:sz w:val="24"/>
          <w:szCs w:val="24"/>
        </w:rPr>
        <w:t>Warunkiem udziału w konkursie jest podanie przez Zwycięzcę konkursu prawdziwych danych osobowych, tj. imienia, nazwiska, adresu e-mail, niezbędnych do przekazania nagrody. Przystępując do konkursu i akceptując niniejszy regulamin, Uczestnik wyraża zgodę na przetwarzanie podanych przez niego danych osobowych przez Organizatora. Dane będą przetwarzane wyłącznie w celu przeprowadzenia konkursu oraz w związku z wydaniem nagrody.</w:t>
      </w:r>
    </w:p>
    <w:p w14:paraId="19553F61" w14:textId="77777777" w:rsidR="00846636" w:rsidRPr="007C0550" w:rsidRDefault="00846636" w:rsidP="007C0550">
      <w:pPr>
        <w:pStyle w:val="NormalnyWeb"/>
        <w:spacing w:after="360" w:afterAutospacing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14:paraId="1BBA461F" w14:textId="77777777" w:rsidR="00427989" w:rsidRPr="007C0550" w:rsidRDefault="00427989" w:rsidP="007C0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7989" w:rsidRPr="007C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853"/>
    <w:multiLevelType w:val="hybridMultilevel"/>
    <w:tmpl w:val="AC6C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25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DF"/>
    <w:rsid w:val="0000357D"/>
    <w:rsid w:val="000222B5"/>
    <w:rsid w:val="000B62EB"/>
    <w:rsid w:val="000E7E92"/>
    <w:rsid w:val="001B20BF"/>
    <w:rsid w:val="001C1F3E"/>
    <w:rsid w:val="001F61ED"/>
    <w:rsid w:val="001F64B7"/>
    <w:rsid w:val="002007DF"/>
    <w:rsid w:val="002035D2"/>
    <w:rsid w:val="002C08F1"/>
    <w:rsid w:val="002E4CA5"/>
    <w:rsid w:val="002F7C12"/>
    <w:rsid w:val="00320F61"/>
    <w:rsid w:val="00343184"/>
    <w:rsid w:val="003861E1"/>
    <w:rsid w:val="003C31F4"/>
    <w:rsid w:val="003E72EB"/>
    <w:rsid w:val="004040B5"/>
    <w:rsid w:val="00410E4F"/>
    <w:rsid w:val="00427989"/>
    <w:rsid w:val="00432E64"/>
    <w:rsid w:val="00436B0E"/>
    <w:rsid w:val="00472285"/>
    <w:rsid w:val="0047323F"/>
    <w:rsid w:val="004D7B43"/>
    <w:rsid w:val="005100A0"/>
    <w:rsid w:val="005143C7"/>
    <w:rsid w:val="005D407A"/>
    <w:rsid w:val="00625A21"/>
    <w:rsid w:val="006A3760"/>
    <w:rsid w:val="006F728D"/>
    <w:rsid w:val="00750B3E"/>
    <w:rsid w:val="0079628F"/>
    <w:rsid w:val="007A1BFB"/>
    <w:rsid w:val="007C0550"/>
    <w:rsid w:val="007E70C1"/>
    <w:rsid w:val="00802E56"/>
    <w:rsid w:val="0081324E"/>
    <w:rsid w:val="00846636"/>
    <w:rsid w:val="0089138C"/>
    <w:rsid w:val="009263B7"/>
    <w:rsid w:val="009317B1"/>
    <w:rsid w:val="00946D64"/>
    <w:rsid w:val="009754AE"/>
    <w:rsid w:val="009A348C"/>
    <w:rsid w:val="009C31E6"/>
    <w:rsid w:val="009E65B7"/>
    <w:rsid w:val="009F0265"/>
    <w:rsid w:val="00A218EA"/>
    <w:rsid w:val="00A2606C"/>
    <w:rsid w:val="00A46FEB"/>
    <w:rsid w:val="00A65599"/>
    <w:rsid w:val="00A67905"/>
    <w:rsid w:val="00AB1F94"/>
    <w:rsid w:val="00AE1604"/>
    <w:rsid w:val="00AE2B14"/>
    <w:rsid w:val="00B1034E"/>
    <w:rsid w:val="00BA4FE9"/>
    <w:rsid w:val="00BB3258"/>
    <w:rsid w:val="00BF22DE"/>
    <w:rsid w:val="00CD60C6"/>
    <w:rsid w:val="00CE71F6"/>
    <w:rsid w:val="00D1456E"/>
    <w:rsid w:val="00D4251B"/>
    <w:rsid w:val="00D53FE1"/>
    <w:rsid w:val="00D66B1E"/>
    <w:rsid w:val="00D77905"/>
    <w:rsid w:val="00E72560"/>
    <w:rsid w:val="00ED1BBA"/>
    <w:rsid w:val="00ED7A9C"/>
    <w:rsid w:val="00F061ED"/>
    <w:rsid w:val="00F50620"/>
    <w:rsid w:val="00F64506"/>
    <w:rsid w:val="00FA65D4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F8AB"/>
  <w15:chartTrackingRefBased/>
  <w15:docId w15:val="{4E2400ED-D07E-4089-B76C-9CD43A6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6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E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E5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802E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B62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kcja@taniec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Drozdowicz | NIMiT</dc:creator>
  <cp:keywords/>
  <dc:description/>
  <cp:lastModifiedBy>Natalia Drozdowicz | NIMiT</cp:lastModifiedBy>
  <cp:revision>91</cp:revision>
  <dcterms:created xsi:type="dcterms:W3CDTF">2023-03-27T14:56:00Z</dcterms:created>
  <dcterms:modified xsi:type="dcterms:W3CDTF">2023-06-05T14:03:00Z</dcterms:modified>
</cp:coreProperties>
</file>